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bookmarkStart w:id="0" w:name="_GoBack"/>
      <w:bookmarkEnd w:id="0"/>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CF7E34" w:rsidP="00F40CFB">
      <w:pPr>
        <w:jc w:val="center"/>
        <w:rPr>
          <w:rFonts w:ascii="Arial" w:hAnsi="Arial" w:cs="Arial"/>
          <w:b/>
          <w:sz w:val="24"/>
          <w:szCs w:val="24"/>
        </w:rPr>
      </w:pPr>
      <w:r>
        <w:rPr>
          <w:rFonts w:ascii="Arial" w:hAnsi="Arial" w:cs="Arial"/>
          <w:b/>
          <w:sz w:val="24"/>
          <w:szCs w:val="24"/>
        </w:rPr>
        <w:t>Thursday, July 21</w:t>
      </w:r>
      <w:r w:rsidRPr="00CF7E34">
        <w:rPr>
          <w:rFonts w:ascii="Arial" w:hAnsi="Arial" w:cs="Arial"/>
          <w:b/>
          <w:sz w:val="24"/>
          <w:szCs w:val="24"/>
          <w:vertAlign w:val="superscript"/>
        </w:rPr>
        <w:t>st</w:t>
      </w:r>
      <w:r w:rsidR="00541F46">
        <w:rPr>
          <w:rFonts w:ascii="Arial" w:hAnsi="Arial" w:cs="Arial"/>
          <w:b/>
          <w:sz w:val="24"/>
          <w:szCs w:val="24"/>
        </w:rPr>
        <w:t>, 2022</w:t>
      </w:r>
      <w:r w:rsidR="00E91D35">
        <w:rPr>
          <w:rFonts w:ascii="Arial" w:hAnsi="Arial" w:cs="Arial"/>
          <w:b/>
          <w:sz w:val="24"/>
          <w:szCs w:val="24"/>
        </w:rPr>
        <w:t xml:space="preserve"> @ </w:t>
      </w:r>
      <w:r w:rsidR="00EF27A2">
        <w:rPr>
          <w:rFonts w:ascii="Arial" w:hAnsi="Arial" w:cs="Arial"/>
          <w:b/>
          <w:sz w:val="24"/>
          <w:szCs w:val="24"/>
        </w:rPr>
        <w:t>6:00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CF7E34">
        <w:rPr>
          <w:rFonts w:ascii="Arial" w:hAnsi="Arial" w:cs="Arial"/>
          <w:sz w:val="24"/>
          <w:szCs w:val="24"/>
        </w:rPr>
        <w:t>6:09</w:t>
      </w:r>
      <w:r w:rsidR="00FB4ECB">
        <w:rPr>
          <w:rFonts w:ascii="Arial" w:hAnsi="Arial" w:cs="Arial"/>
          <w:sz w:val="24"/>
          <w:szCs w:val="24"/>
        </w:rPr>
        <w:t xml:space="preserve"> pm</w:t>
      </w:r>
    </w:p>
    <w:p w:rsidR="00F40CFB" w:rsidRPr="00581A20" w:rsidRDefault="00F40CFB" w:rsidP="00F40CFB">
      <w:pPr>
        <w:rPr>
          <w:rFonts w:ascii="Arial" w:hAnsi="Arial" w:cs="Arial"/>
          <w:sz w:val="16"/>
          <w:szCs w:val="16"/>
        </w:rPr>
      </w:pPr>
    </w:p>
    <w:p w:rsidR="00C81212" w:rsidRDefault="00F40CFB" w:rsidP="00B21B95">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932AA3">
        <w:rPr>
          <w:rFonts w:ascii="Arial" w:hAnsi="Arial" w:cs="Arial"/>
          <w:sz w:val="24"/>
          <w:szCs w:val="24"/>
        </w:rPr>
        <w:t xml:space="preserve">David Young, </w:t>
      </w:r>
      <w:r w:rsidR="00B21B95">
        <w:rPr>
          <w:rFonts w:ascii="Arial" w:hAnsi="Arial" w:cs="Arial"/>
          <w:sz w:val="24"/>
          <w:szCs w:val="24"/>
        </w:rPr>
        <w:t xml:space="preserve">Shari Young, </w:t>
      </w:r>
      <w:r w:rsidR="0003048C">
        <w:rPr>
          <w:rFonts w:ascii="Arial" w:hAnsi="Arial" w:cs="Arial"/>
          <w:sz w:val="24"/>
          <w:szCs w:val="24"/>
        </w:rPr>
        <w:t>Linda Gordon, Gary Gordon,</w:t>
      </w:r>
    </w:p>
    <w:p w:rsidR="00CF7E34" w:rsidRDefault="006278B9" w:rsidP="00541F46">
      <w:pPr>
        <w:ind w:left="1440" w:right="-360"/>
        <w:rPr>
          <w:rFonts w:ascii="Arial" w:hAnsi="Arial" w:cs="Arial"/>
          <w:sz w:val="24"/>
          <w:szCs w:val="24"/>
        </w:rPr>
      </w:pPr>
      <w:r>
        <w:rPr>
          <w:rFonts w:ascii="Arial" w:hAnsi="Arial" w:cs="Arial"/>
          <w:sz w:val="24"/>
          <w:szCs w:val="24"/>
        </w:rPr>
        <w:t xml:space="preserve">Sam Corso, </w:t>
      </w:r>
      <w:r w:rsidR="00295B99">
        <w:rPr>
          <w:rFonts w:ascii="Arial" w:hAnsi="Arial" w:cs="Arial"/>
          <w:sz w:val="24"/>
          <w:szCs w:val="24"/>
        </w:rPr>
        <w:t>John Johnck</w:t>
      </w:r>
      <w:r w:rsidR="00CF7E34">
        <w:rPr>
          <w:rFonts w:ascii="Arial" w:hAnsi="Arial" w:cs="Arial"/>
          <w:sz w:val="24"/>
          <w:szCs w:val="24"/>
        </w:rPr>
        <w:t>, Gl</w:t>
      </w:r>
      <w:r>
        <w:rPr>
          <w:rFonts w:ascii="Arial" w:hAnsi="Arial" w:cs="Arial"/>
          <w:sz w:val="24"/>
          <w:szCs w:val="24"/>
        </w:rPr>
        <w:t xml:space="preserve">enn Addleman, </w:t>
      </w:r>
      <w:r w:rsidR="00FB4ECB">
        <w:rPr>
          <w:rFonts w:ascii="Arial" w:hAnsi="Arial" w:cs="Arial"/>
          <w:sz w:val="24"/>
          <w:szCs w:val="24"/>
        </w:rPr>
        <w:t>Laura Gardner</w:t>
      </w:r>
      <w:r w:rsidR="00CF7E34">
        <w:rPr>
          <w:rFonts w:ascii="Arial" w:hAnsi="Arial" w:cs="Arial"/>
          <w:sz w:val="24"/>
          <w:szCs w:val="24"/>
        </w:rPr>
        <w:t>,</w:t>
      </w:r>
    </w:p>
    <w:p w:rsidR="006278B9" w:rsidRDefault="006278B9" w:rsidP="00541F46">
      <w:pPr>
        <w:ind w:left="1440" w:right="-360"/>
        <w:rPr>
          <w:rFonts w:ascii="Arial" w:hAnsi="Arial" w:cs="Arial"/>
          <w:sz w:val="24"/>
          <w:szCs w:val="24"/>
        </w:rPr>
      </w:pPr>
      <w:r>
        <w:rPr>
          <w:rFonts w:ascii="Arial" w:hAnsi="Arial" w:cs="Arial"/>
          <w:sz w:val="24"/>
          <w:szCs w:val="24"/>
        </w:rPr>
        <w:t>Carolyn Robinson</w:t>
      </w:r>
    </w:p>
    <w:p w:rsidR="000008EE" w:rsidRPr="00581A20" w:rsidRDefault="000008EE" w:rsidP="000008EE">
      <w:pPr>
        <w:ind w:left="1440" w:right="-360"/>
        <w:rPr>
          <w:rFonts w:ascii="Arial" w:hAnsi="Arial" w:cs="Arial"/>
          <w:b/>
          <w:sz w:val="16"/>
          <w:szCs w:val="16"/>
        </w:rPr>
      </w:pPr>
    </w:p>
    <w:p w:rsidR="00146E8E"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w:t>
      </w:r>
    </w:p>
    <w:p w:rsidR="00A930F6" w:rsidRDefault="00A930F6" w:rsidP="00A930F6">
      <w:pPr>
        <w:ind w:firstLine="720"/>
        <w:rPr>
          <w:rFonts w:ascii="Arial" w:hAnsi="Arial" w:cs="Arial"/>
          <w:sz w:val="24"/>
          <w:szCs w:val="24"/>
        </w:rPr>
      </w:pPr>
      <w:r w:rsidRPr="00581A20">
        <w:rPr>
          <w:rFonts w:ascii="Arial" w:hAnsi="Arial" w:cs="Arial"/>
          <w:sz w:val="24"/>
          <w:szCs w:val="24"/>
        </w:rPr>
        <w:t>Minutes dated</w:t>
      </w:r>
      <w:r w:rsidR="002252D9">
        <w:rPr>
          <w:rFonts w:ascii="Arial" w:hAnsi="Arial" w:cs="Arial"/>
          <w:sz w:val="24"/>
          <w:szCs w:val="24"/>
        </w:rPr>
        <w:t xml:space="preserve">:  </w:t>
      </w:r>
      <w:r w:rsidR="00CF7E34">
        <w:rPr>
          <w:rFonts w:ascii="Arial" w:hAnsi="Arial" w:cs="Arial"/>
          <w:sz w:val="24"/>
          <w:szCs w:val="24"/>
        </w:rPr>
        <w:t>06/14/2022 and 06/23/2022 (General Membership Meeting)</w:t>
      </w:r>
    </w:p>
    <w:p w:rsidR="00541F46" w:rsidRPr="00581A20" w:rsidRDefault="00762B68" w:rsidP="00A930F6">
      <w:pPr>
        <w:ind w:firstLine="720"/>
        <w:rPr>
          <w:rFonts w:ascii="Arial" w:hAnsi="Arial" w:cs="Arial"/>
          <w:sz w:val="24"/>
          <w:szCs w:val="24"/>
        </w:rPr>
      </w:pPr>
      <w:r>
        <w:rPr>
          <w:rFonts w:ascii="Arial" w:hAnsi="Arial" w:cs="Arial"/>
          <w:sz w:val="24"/>
          <w:szCs w:val="24"/>
        </w:rPr>
        <w:t xml:space="preserve">Motion made by </w:t>
      </w:r>
      <w:r w:rsidR="00CF7E34">
        <w:rPr>
          <w:rFonts w:ascii="Arial" w:hAnsi="Arial" w:cs="Arial"/>
          <w:sz w:val="24"/>
          <w:szCs w:val="24"/>
        </w:rPr>
        <w:t>Glenn Addleman</w:t>
      </w:r>
      <w:r>
        <w:rPr>
          <w:rFonts w:ascii="Arial" w:hAnsi="Arial" w:cs="Arial"/>
          <w:sz w:val="24"/>
          <w:szCs w:val="24"/>
        </w:rPr>
        <w:t xml:space="preserve"> to approve</w:t>
      </w:r>
      <w:r w:rsidR="00541F46">
        <w:rPr>
          <w:rFonts w:ascii="Arial" w:hAnsi="Arial" w:cs="Arial"/>
          <w:sz w:val="24"/>
          <w:szCs w:val="24"/>
        </w:rPr>
        <w:t>,</w:t>
      </w:r>
      <w:r>
        <w:rPr>
          <w:rFonts w:ascii="Arial" w:hAnsi="Arial" w:cs="Arial"/>
          <w:sz w:val="24"/>
          <w:szCs w:val="24"/>
        </w:rPr>
        <w:t xml:space="preserve"> </w:t>
      </w:r>
      <w:r w:rsidR="00541F46">
        <w:rPr>
          <w:rFonts w:ascii="Arial" w:hAnsi="Arial" w:cs="Arial"/>
          <w:sz w:val="24"/>
          <w:szCs w:val="24"/>
        </w:rPr>
        <w:t xml:space="preserve">seconded by </w:t>
      </w:r>
      <w:r w:rsidR="00CF7E34">
        <w:rPr>
          <w:rFonts w:ascii="Arial" w:hAnsi="Arial" w:cs="Arial"/>
          <w:sz w:val="24"/>
          <w:szCs w:val="24"/>
        </w:rPr>
        <w:t>Linda Gordon</w:t>
      </w:r>
      <w:r w:rsidR="00E10A63">
        <w:rPr>
          <w:rFonts w:ascii="Arial" w:hAnsi="Arial" w:cs="Arial"/>
          <w:sz w:val="24"/>
          <w:szCs w:val="24"/>
        </w:rPr>
        <w:t>.</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6278B9" w:rsidRDefault="006278B9" w:rsidP="00CF7E34">
      <w:pPr>
        <w:pStyle w:val="ListParagraph"/>
        <w:numPr>
          <w:ilvl w:val="0"/>
          <w:numId w:val="16"/>
        </w:numPr>
        <w:ind w:right="-360"/>
        <w:rPr>
          <w:rFonts w:ascii="Arial" w:hAnsi="Arial" w:cs="Arial"/>
          <w:sz w:val="24"/>
          <w:szCs w:val="24"/>
        </w:rPr>
      </w:pPr>
      <w:r>
        <w:rPr>
          <w:rFonts w:ascii="Arial" w:hAnsi="Arial" w:cs="Arial"/>
          <w:sz w:val="24"/>
          <w:szCs w:val="24"/>
        </w:rPr>
        <w:t xml:space="preserve">Website:  </w:t>
      </w:r>
      <w:r w:rsidR="00CF7E34">
        <w:rPr>
          <w:rFonts w:ascii="Arial" w:hAnsi="Arial" w:cs="Arial"/>
          <w:sz w:val="24"/>
          <w:szCs w:val="24"/>
        </w:rPr>
        <w:t>Proposal received from Alpine Designs.  Discussion regarding cost and modi</w:t>
      </w:r>
      <w:r w:rsidR="00F80853">
        <w:rPr>
          <w:rFonts w:ascii="Arial" w:hAnsi="Arial" w:cs="Arial"/>
          <w:sz w:val="24"/>
          <w:szCs w:val="24"/>
        </w:rPr>
        <w:t>fications to</w:t>
      </w:r>
      <w:r w:rsidR="00CF7E34">
        <w:rPr>
          <w:rFonts w:ascii="Arial" w:hAnsi="Arial" w:cs="Arial"/>
          <w:sz w:val="24"/>
          <w:szCs w:val="24"/>
        </w:rPr>
        <w:t xml:space="preserve"> the proposal.  David requested that all suggestions be submitted to him by Tuesday, July 26 so that he can then meet with the web designer.  Motion made by Shari Young to proceed with the proposa</w:t>
      </w:r>
      <w:r w:rsidR="00F80853">
        <w:rPr>
          <w:rFonts w:ascii="Arial" w:hAnsi="Arial" w:cs="Arial"/>
          <w:sz w:val="24"/>
          <w:szCs w:val="24"/>
        </w:rPr>
        <w:t xml:space="preserve">l with suggested modifications and </w:t>
      </w:r>
      <w:r w:rsidR="00CF7E34">
        <w:rPr>
          <w:rFonts w:ascii="Arial" w:hAnsi="Arial" w:cs="Arial"/>
          <w:sz w:val="24"/>
          <w:szCs w:val="24"/>
        </w:rPr>
        <w:t>meet with the web designer with the intent of signing a contract.  Seconded by Sam Corso.  Vote unanimous to proceed with proposal</w:t>
      </w:r>
      <w:r w:rsidR="00F80853">
        <w:rPr>
          <w:rFonts w:ascii="Arial" w:hAnsi="Arial" w:cs="Arial"/>
          <w:sz w:val="24"/>
          <w:szCs w:val="24"/>
        </w:rPr>
        <w:t>, address any modifications needed</w:t>
      </w:r>
      <w:r w:rsidR="00CF7E34">
        <w:rPr>
          <w:rFonts w:ascii="Arial" w:hAnsi="Arial" w:cs="Arial"/>
          <w:sz w:val="24"/>
          <w:szCs w:val="24"/>
        </w:rPr>
        <w:t xml:space="preserve"> and sign a contract with Alpine Designs.</w:t>
      </w:r>
    </w:p>
    <w:p w:rsidR="00CF7E34" w:rsidRPr="00FB4ECB" w:rsidRDefault="00CF7E34" w:rsidP="00CF7E34">
      <w:pPr>
        <w:pStyle w:val="ListParagraph"/>
        <w:numPr>
          <w:ilvl w:val="0"/>
          <w:numId w:val="16"/>
        </w:numPr>
        <w:ind w:right="-360"/>
        <w:rPr>
          <w:rFonts w:ascii="Arial" w:hAnsi="Arial" w:cs="Arial"/>
          <w:sz w:val="24"/>
          <w:szCs w:val="24"/>
        </w:rPr>
      </w:pPr>
      <w:r>
        <w:rPr>
          <w:rFonts w:ascii="Arial" w:hAnsi="Arial" w:cs="Arial"/>
          <w:sz w:val="24"/>
          <w:szCs w:val="24"/>
        </w:rPr>
        <w:t>Tuesday Night Sailing Clinic:  An informal sailing clinic is being offered by long time member Ross Groelz at his place of residence.  The question was brought forth as to whether this was a SLTWYC sanctioned event.  After discussion, it was determined that it is no</w:t>
      </w:r>
      <w:r w:rsidR="004C18E0">
        <w:rPr>
          <w:rFonts w:ascii="Arial" w:hAnsi="Arial" w:cs="Arial"/>
          <w:sz w:val="24"/>
          <w:szCs w:val="24"/>
        </w:rPr>
        <w:t>t</w:t>
      </w:r>
      <w:r>
        <w:rPr>
          <w:rFonts w:ascii="Arial" w:hAnsi="Arial" w:cs="Arial"/>
          <w:sz w:val="24"/>
          <w:szCs w:val="24"/>
        </w:rPr>
        <w:t xml:space="preserve"> a SLTWYC sanctioned event.  </w:t>
      </w:r>
      <w:r w:rsidR="004C18E0">
        <w:rPr>
          <w:rFonts w:ascii="Arial" w:hAnsi="Arial" w:cs="Arial"/>
          <w:sz w:val="24"/>
          <w:szCs w:val="24"/>
        </w:rPr>
        <w:t xml:space="preserve">David </w:t>
      </w:r>
      <w:r w:rsidR="00F80853">
        <w:rPr>
          <w:rFonts w:ascii="Arial" w:hAnsi="Arial" w:cs="Arial"/>
          <w:sz w:val="24"/>
          <w:szCs w:val="24"/>
        </w:rPr>
        <w:t xml:space="preserve">Young </w:t>
      </w:r>
      <w:r w:rsidR="004C18E0">
        <w:rPr>
          <w:rFonts w:ascii="Arial" w:hAnsi="Arial" w:cs="Arial"/>
          <w:sz w:val="24"/>
          <w:szCs w:val="24"/>
        </w:rPr>
        <w:t>will speak with both Ross and our insurance agent regarding any potential liability issues and suggested coverage.</w:t>
      </w:r>
    </w:p>
    <w:p w:rsidR="009A4EE2" w:rsidRPr="00694393" w:rsidRDefault="009A4EE2" w:rsidP="009A4EE2">
      <w:pPr>
        <w:ind w:right="-360"/>
        <w:rPr>
          <w:rFonts w:ascii="Arial" w:hAnsi="Arial" w:cs="Arial"/>
          <w:sz w:val="24"/>
          <w:szCs w:val="24"/>
        </w:rPr>
      </w:pPr>
    </w:p>
    <w:p w:rsidR="001C0E5F" w:rsidRDefault="001C0E5F" w:rsidP="001C0E5F">
      <w:pPr>
        <w:rPr>
          <w:rFonts w:ascii="Arial" w:hAnsi="Arial" w:cs="Arial"/>
          <w:b/>
          <w:sz w:val="24"/>
          <w:szCs w:val="24"/>
        </w:rPr>
      </w:pPr>
      <w:r>
        <w:rPr>
          <w:rFonts w:ascii="Arial" w:hAnsi="Arial" w:cs="Arial"/>
          <w:b/>
          <w:sz w:val="24"/>
          <w:szCs w:val="24"/>
        </w:rPr>
        <w:t>Vice Commodore Linda Gordon:</w:t>
      </w:r>
    </w:p>
    <w:p w:rsidR="00E41698" w:rsidRDefault="00C81212" w:rsidP="00295B99">
      <w:pPr>
        <w:pStyle w:val="ListParagraph"/>
        <w:numPr>
          <w:ilvl w:val="0"/>
          <w:numId w:val="2"/>
        </w:numPr>
        <w:rPr>
          <w:rFonts w:ascii="Arial" w:hAnsi="Arial" w:cs="Arial"/>
          <w:sz w:val="24"/>
          <w:szCs w:val="24"/>
        </w:rPr>
      </w:pPr>
      <w:r>
        <w:rPr>
          <w:rFonts w:ascii="Arial" w:hAnsi="Arial" w:cs="Arial"/>
          <w:sz w:val="24"/>
          <w:szCs w:val="24"/>
        </w:rPr>
        <w:t xml:space="preserve">There </w:t>
      </w:r>
      <w:r w:rsidR="004C18E0">
        <w:rPr>
          <w:rFonts w:ascii="Arial" w:hAnsi="Arial" w:cs="Arial"/>
          <w:sz w:val="24"/>
          <w:szCs w:val="24"/>
        </w:rPr>
        <w:t>are two remaining social events scheduled</w:t>
      </w:r>
      <w:r>
        <w:rPr>
          <w:rFonts w:ascii="Arial" w:hAnsi="Arial" w:cs="Arial"/>
          <w:sz w:val="24"/>
          <w:szCs w:val="24"/>
        </w:rPr>
        <w:t xml:space="preserve"> </w:t>
      </w:r>
      <w:r w:rsidR="00E41698">
        <w:rPr>
          <w:rFonts w:ascii="Arial" w:hAnsi="Arial" w:cs="Arial"/>
          <w:sz w:val="24"/>
          <w:szCs w:val="24"/>
        </w:rPr>
        <w:t>to be held at the Moose Lodge.</w:t>
      </w:r>
      <w:r w:rsidR="004C18E0">
        <w:rPr>
          <w:rFonts w:ascii="Arial" w:hAnsi="Arial" w:cs="Arial"/>
          <w:sz w:val="24"/>
          <w:szCs w:val="24"/>
        </w:rPr>
        <w:t xml:space="preserve">  The first two social events were very successful with high attendance numbers and a lot of positive feedback.  The next two events are August 4 and September 8 (previously scheduled for August 25).</w:t>
      </w:r>
    </w:p>
    <w:p w:rsidR="001C0E5F" w:rsidRPr="00694393" w:rsidRDefault="001C0E5F" w:rsidP="001C0E5F">
      <w:pPr>
        <w:rPr>
          <w:rFonts w:ascii="Arial" w:hAnsi="Arial" w:cs="Arial"/>
          <w:sz w:val="24"/>
          <w:szCs w:val="24"/>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54499D" w:rsidRDefault="004C18E0" w:rsidP="00C272C6">
      <w:pPr>
        <w:pStyle w:val="ListParagraph"/>
        <w:numPr>
          <w:ilvl w:val="0"/>
          <w:numId w:val="20"/>
        </w:numPr>
        <w:ind w:right="-180"/>
        <w:rPr>
          <w:rFonts w:ascii="Arial" w:hAnsi="Arial" w:cs="Arial"/>
          <w:sz w:val="24"/>
          <w:szCs w:val="24"/>
        </w:rPr>
      </w:pPr>
      <w:r>
        <w:rPr>
          <w:rFonts w:ascii="Arial" w:hAnsi="Arial" w:cs="Arial"/>
          <w:sz w:val="24"/>
          <w:szCs w:val="24"/>
        </w:rPr>
        <w:t>Possibility of having a designated Committee Boat.  Discussion of providing incentives so that members will offer to operate a Committee Boat during sanctioned races.  An experienced sailor would accompany the member(s) to explain the functions of the Committee Boat crew.  Motion was made by Sam Corso to offer an incentive of $100 per race to cover fuel costs, seconded by Shari Young.  Vote unanimous to offer an incentive of $100 per race to the membership for the purpose of having a Committee Boat during sanctioned races.</w:t>
      </w:r>
    </w:p>
    <w:p w:rsidR="00EE56BF" w:rsidRDefault="00B82BAC" w:rsidP="00EE56BF">
      <w:pPr>
        <w:ind w:left="7920" w:right="-180"/>
        <w:rPr>
          <w:rFonts w:ascii="Arial" w:hAnsi="Arial" w:cs="Arial"/>
          <w:sz w:val="24"/>
          <w:szCs w:val="24"/>
        </w:rPr>
      </w:pPr>
      <w:r>
        <w:rPr>
          <w:rFonts w:ascii="Arial" w:hAnsi="Arial" w:cs="Arial"/>
          <w:sz w:val="24"/>
          <w:szCs w:val="24"/>
        </w:rPr>
        <w:t>Page 1 of 2</w:t>
      </w:r>
    </w:p>
    <w:p w:rsidR="00276924" w:rsidRDefault="00276924" w:rsidP="00C272C6">
      <w:pPr>
        <w:pStyle w:val="ListParagraph"/>
        <w:numPr>
          <w:ilvl w:val="0"/>
          <w:numId w:val="20"/>
        </w:numPr>
        <w:ind w:right="-180"/>
        <w:rPr>
          <w:rFonts w:ascii="Arial" w:hAnsi="Arial" w:cs="Arial"/>
          <w:sz w:val="24"/>
          <w:szCs w:val="24"/>
        </w:rPr>
      </w:pPr>
      <w:r>
        <w:rPr>
          <w:rFonts w:ascii="Arial" w:hAnsi="Arial" w:cs="Arial"/>
          <w:sz w:val="24"/>
          <w:szCs w:val="24"/>
        </w:rPr>
        <w:lastRenderedPageBreak/>
        <w:t>Discussion of developing a chairperson position of Cruising Captain to bolster interest in motorboating activities and non-competitive sailing activities.  As we are currently in the process of updating the Bylaws &amp; Standing Rules, this position would be integrated under the supervision of the Rear Commodore. Board decision was made to create and advertise this position to the members.</w:t>
      </w:r>
    </w:p>
    <w:p w:rsidR="00276924" w:rsidRDefault="00276924" w:rsidP="00AE799A">
      <w:pPr>
        <w:rPr>
          <w:rFonts w:ascii="Arial" w:hAnsi="Arial" w:cs="Arial"/>
          <w:b/>
          <w:sz w:val="24"/>
          <w:szCs w:val="24"/>
        </w:rPr>
      </w:pP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17034E" w:rsidRDefault="00276924" w:rsidP="00CC3F99">
      <w:pPr>
        <w:pStyle w:val="ListParagraph"/>
        <w:numPr>
          <w:ilvl w:val="0"/>
          <w:numId w:val="18"/>
        </w:numPr>
        <w:ind w:right="-180"/>
        <w:rPr>
          <w:rFonts w:ascii="Arial" w:hAnsi="Arial" w:cs="Arial"/>
          <w:sz w:val="24"/>
          <w:szCs w:val="24"/>
        </w:rPr>
      </w:pPr>
      <w:r>
        <w:rPr>
          <w:rFonts w:ascii="Arial" w:hAnsi="Arial" w:cs="Arial"/>
          <w:sz w:val="24"/>
          <w:szCs w:val="24"/>
        </w:rPr>
        <w:t>Reminder that a copy of the previous Standing Rules were emailed to all Board Members with instructions to make any updates to their position and submit changes to Shari Young and Carolyn Robinson no later than Tuesday, July 26.</w:t>
      </w:r>
    </w:p>
    <w:p w:rsidR="00C97D0E" w:rsidRPr="00694393" w:rsidRDefault="00C97D0E" w:rsidP="00C97D0E">
      <w:pPr>
        <w:rPr>
          <w:rFonts w:ascii="Arial" w:hAnsi="Arial" w:cs="Arial"/>
          <w:sz w:val="24"/>
          <w:szCs w:val="24"/>
        </w:rPr>
      </w:pPr>
    </w:p>
    <w:p w:rsidR="00C97D0E" w:rsidRDefault="00C97D0E" w:rsidP="00C97D0E">
      <w:pPr>
        <w:rPr>
          <w:rFonts w:ascii="Arial" w:hAnsi="Arial" w:cs="Arial"/>
          <w:b/>
          <w:sz w:val="24"/>
          <w:szCs w:val="24"/>
        </w:rPr>
      </w:pPr>
      <w:r>
        <w:rPr>
          <w:rFonts w:ascii="Arial" w:hAnsi="Arial" w:cs="Arial"/>
          <w:b/>
          <w:sz w:val="24"/>
          <w:szCs w:val="24"/>
        </w:rPr>
        <w:t>Treasurer John Johnck:</w:t>
      </w:r>
      <w:r>
        <w:rPr>
          <w:rFonts w:ascii="Arial" w:hAnsi="Arial" w:cs="Arial"/>
          <w:b/>
          <w:sz w:val="24"/>
          <w:szCs w:val="24"/>
        </w:rPr>
        <w:tab/>
      </w:r>
    </w:p>
    <w:p w:rsidR="00694393" w:rsidRDefault="0054499D" w:rsidP="00CC3F99">
      <w:pPr>
        <w:pStyle w:val="ListParagraph"/>
        <w:numPr>
          <w:ilvl w:val="0"/>
          <w:numId w:val="26"/>
        </w:numPr>
        <w:rPr>
          <w:rFonts w:ascii="Arial" w:hAnsi="Arial" w:cs="Arial"/>
          <w:sz w:val="24"/>
          <w:szCs w:val="24"/>
        </w:rPr>
      </w:pPr>
      <w:r>
        <w:rPr>
          <w:rFonts w:ascii="Arial" w:hAnsi="Arial" w:cs="Arial"/>
          <w:sz w:val="24"/>
          <w:szCs w:val="24"/>
        </w:rPr>
        <w:t>Preliminary budget to be voted upon at next board meeting.</w:t>
      </w:r>
    </w:p>
    <w:p w:rsidR="00276924" w:rsidRDefault="00276924" w:rsidP="00CC3F99">
      <w:pPr>
        <w:pStyle w:val="ListParagraph"/>
        <w:numPr>
          <w:ilvl w:val="0"/>
          <w:numId w:val="26"/>
        </w:numPr>
        <w:rPr>
          <w:rFonts w:ascii="Arial" w:hAnsi="Arial" w:cs="Arial"/>
          <w:sz w:val="24"/>
          <w:szCs w:val="24"/>
        </w:rPr>
      </w:pPr>
      <w:r>
        <w:rPr>
          <w:rFonts w:ascii="Arial" w:hAnsi="Arial" w:cs="Arial"/>
          <w:sz w:val="24"/>
          <w:szCs w:val="24"/>
        </w:rPr>
        <w:t>Cost of new web site, its on-going maintenance and the new Committee Boat incentives will be added as line items to the budget.</w:t>
      </w:r>
    </w:p>
    <w:p w:rsidR="00340A0F" w:rsidRDefault="00340A0F" w:rsidP="00340A0F">
      <w:pPr>
        <w:rPr>
          <w:rFonts w:ascii="Arial" w:hAnsi="Arial" w:cs="Arial"/>
          <w:sz w:val="24"/>
          <w:szCs w:val="24"/>
        </w:rPr>
      </w:pPr>
    </w:p>
    <w:p w:rsidR="00C97D0E" w:rsidRDefault="00222032" w:rsidP="009A4EE2">
      <w:pPr>
        <w:rPr>
          <w:rFonts w:ascii="Arial" w:hAnsi="Arial" w:cs="Arial"/>
          <w:b/>
          <w:sz w:val="24"/>
          <w:szCs w:val="24"/>
        </w:rPr>
      </w:pPr>
      <w:r>
        <w:rPr>
          <w:rFonts w:ascii="Arial" w:hAnsi="Arial" w:cs="Arial"/>
          <w:b/>
          <w:sz w:val="24"/>
          <w:szCs w:val="24"/>
        </w:rPr>
        <w:t xml:space="preserve">Parliamentarian </w:t>
      </w:r>
      <w:r w:rsidR="00571DCF">
        <w:rPr>
          <w:rFonts w:ascii="Arial" w:hAnsi="Arial" w:cs="Arial"/>
          <w:b/>
          <w:sz w:val="24"/>
          <w:szCs w:val="24"/>
        </w:rPr>
        <w:t>Glenn Addleman</w:t>
      </w:r>
      <w:r>
        <w:rPr>
          <w:rFonts w:ascii="Arial" w:hAnsi="Arial" w:cs="Arial"/>
          <w:b/>
          <w:sz w:val="24"/>
          <w:szCs w:val="24"/>
        </w:rPr>
        <w:t>:</w:t>
      </w:r>
    </w:p>
    <w:p w:rsidR="00694393" w:rsidRDefault="00EE56BF" w:rsidP="00C97D0E">
      <w:pPr>
        <w:pStyle w:val="ListParagraph"/>
        <w:numPr>
          <w:ilvl w:val="0"/>
          <w:numId w:val="24"/>
        </w:numPr>
        <w:rPr>
          <w:rFonts w:ascii="Arial" w:hAnsi="Arial" w:cs="Arial"/>
          <w:b/>
          <w:sz w:val="24"/>
          <w:szCs w:val="24"/>
        </w:rPr>
      </w:pPr>
      <w:r>
        <w:rPr>
          <w:rFonts w:ascii="Arial" w:hAnsi="Arial" w:cs="Arial"/>
          <w:sz w:val="24"/>
          <w:szCs w:val="24"/>
        </w:rPr>
        <w:t>Committee to update Bylaws will be scheduling a meeting soon.</w:t>
      </w:r>
      <w:r w:rsidR="00FA0457" w:rsidRPr="00C97D0E">
        <w:rPr>
          <w:rFonts w:ascii="Arial" w:hAnsi="Arial" w:cs="Arial"/>
          <w:b/>
          <w:sz w:val="24"/>
          <w:szCs w:val="24"/>
        </w:rPr>
        <w:tab/>
      </w:r>
    </w:p>
    <w:p w:rsidR="0054499D" w:rsidRDefault="0054499D" w:rsidP="0054499D">
      <w:pPr>
        <w:rPr>
          <w:rFonts w:ascii="Arial" w:hAnsi="Arial" w:cs="Arial"/>
          <w:b/>
          <w:sz w:val="24"/>
          <w:szCs w:val="24"/>
        </w:rPr>
      </w:pPr>
    </w:p>
    <w:p w:rsidR="00222032" w:rsidRDefault="00222032" w:rsidP="00222032">
      <w:pPr>
        <w:rPr>
          <w:rFonts w:ascii="Arial" w:hAnsi="Arial" w:cs="Arial"/>
          <w:b/>
          <w:sz w:val="24"/>
          <w:szCs w:val="24"/>
        </w:rPr>
      </w:pPr>
      <w:r>
        <w:rPr>
          <w:rFonts w:ascii="Arial" w:hAnsi="Arial" w:cs="Arial"/>
          <w:b/>
          <w:sz w:val="24"/>
          <w:szCs w:val="24"/>
        </w:rPr>
        <w:t xml:space="preserve">Port Captains Carolyn Robinson and </w:t>
      </w:r>
      <w:r w:rsidR="00694393">
        <w:rPr>
          <w:rFonts w:ascii="Arial" w:hAnsi="Arial" w:cs="Arial"/>
          <w:b/>
          <w:sz w:val="24"/>
          <w:szCs w:val="24"/>
        </w:rPr>
        <w:t>Laura Gardner</w:t>
      </w:r>
      <w:r w:rsidR="00F72B6D">
        <w:rPr>
          <w:rFonts w:ascii="Arial" w:hAnsi="Arial" w:cs="Arial"/>
          <w:b/>
          <w:sz w:val="24"/>
          <w:szCs w:val="24"/>
        </w:rPr>
        <w:t>:</w:t>
      </w:r>
    </w:p>
    <w:p w:rsidR="00222032" w:rsidRDefault="00694393" w:rsidP="000D0F77">
      <w:pPr>
        <w:pStyle w:val="ListParagraph"/>
        <w:numPr>
          <w:ilvl w:val="0"/>
          <w:numId w:val="7"/>
        </w:numPr>
        <w:rPr>
          <w:rFonts w:ascii="Arial" w:hAnsi="Arial" w:cs="Arial"/>
          <w:sz w:val="24"/>
          <w:szCs w:val="24"/>
        </w:rPr>
      </w:pPr>
      <w:r>
        <w:rPr>
          <w:rFonts w:ascii="Arial" w:hAnsi="Arial" w:cs="Arial"/>
          <w:sz w:val="24"/>
          <w:szCs w:val="24"/>
        </w:rPr>
        <w:t xml:space="preserve">Status of ABC license renewal:   </w:t>
      </w:r>
      <w:r w:rsidR="00EE56BF">
        <w:rPr>
          <w:rFonts w:ascii="Arial" w:hAnsi="Arial" w:cs="Arial"/>
          <w:sz w:val="24"/>
          <w:szCs w:val="24"/>
        </w:rPr>
        <w:t>All appropriate paperwork has been filed and SLTWYC no longer has an ABC license.  John Johnck offered to purchase all remaining alcohol in inventory for the cost of purchase.  Board accepted.</w:t>
      </w:r>
    </w:p>
    <w:p w:rsidR="00F72B6D" w:rsidRDefault="00F72B6D" w:rsidP="00F72B6D">
      <w:pPr>
        <w:rPr>
          <w:rFonts w:ascii="Arial" w:hAnsi="Arial" w:cs="Arial"/>
          <w:sz w:val="24"/>
          <w:szCs w:val="24"/>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CF3CA7" w:rsidRDefault="0054499D" w:rsidP="00B82BAC">
      <w:pPr>
        <w:pStyle w:val="ListParagraph"/>
        <w:numPr>
          <w:ilvl w:val="0"/>
          <w:numId w:val="8"/>
        </w:numPr>
        <w:ind w:right="-450"/>
        <w:rPr>
          <w:rFonts w:ascii="Arial" w:hAnsi="Arial" w:cs="Arial"/>
          <w:sz w:val="24"/>
          <w:szCs w:val="24"/>
        </w:rPr>
      </w:pPr>
      <w:r>
        <w:rPr>
          <w:rFonts w:ascii="Arial" w:hAnsi="Arial" w:cs="Arial"/>
          <w:sz w:val="24"/>
          <w:szCs w:val="24"/>
        </w:rPr>
        <w:t xml:space="preserve">Report given that </w:t>
      </w:r>
      <w:r w:rsidR="00EE56BF">
        <w:rPr>
          <w:rFonts w:ascii="Arial" w:hAnsi="Arial" w:cs="Arial"/>
          <w:sz w:val="24"/>
          <w:szCs w:val="24"/>
        </w:rPr>
        <w:t>PICYA has awarded three scholarships and there were six applicants. There is interest in having SLTWYC support scholarships next year.</w:t>
      </w:r>
    </w:p>
    <w:p w:rsidR="00694393" w:rsidRDefault="00694393" w:rsidP="00694393">
      <w:pPr>
        <w:rPr>
          <w:rFonts w:ascii="Arial" w:hAnsi="Arial" w:cs="Arial"/>
          <w:sz w:val="24"/>
          <w:szCs w:val="24"/>
        </w:rPr>
      </w:pPr>
    </w:p>
    <w:p w:rsidR="00694393" w:rsidRDefault="00694393" w:rsidP="00694393">
      <w:pPr>
        <w:rPr>
          <w:rFonts w:ascii="Arial" w:hAnsi="Arial" w:cs="Arial"/>
          <w:b/>
          <w:sz w:val="24"/>
          <w:szCs w:val="24"/>
        </w:rPr>
      </w:pPr>
      <w:r w:rsidRPr="00694393">
        <w:rPr>
          <w:rFonts w:ascii="Arial" w:hAnsi="Arial" w:cs="Arial"/>
          <w:b/>
          <w:sz w:val="24"/>
          <w:szCs w:val="24"/>
        </w:rPr>
        <w:t>New Business:</w:t>
      </w:r>
    </w:p>
    <w:p w:rsidR="00EE56BF" w:rsidRPr="00EE56BF" w:rsidRDefault="00EE56BF" w:rsidP="00EE56BF">
      <w:pPr>
        <w:pStyle w:val="ListParagraph"/>
        <w:numPr>
          <w:ilvl w:val="0"/>
          <w:numId w:val="27"/>
        </w:numPr>
        <w:rPr>
          <w:rFonts w:ascii="Arial" w:hAnsi="Arial" w:cs="Arial"/>
          <w:b/>
          <w:sz w:val="24"/>
          <w:szCs w:val="24"/>
        </w:rPr>
      </w:pPr>
      <w:r>
        <w:rPr>
          <w:rFonts w:ascii="Arial" w:hAnsi="Arial" w:cs="Arial"/>
          <w:sz w:val="24"/>
          <w:szCs w:val="24"/>
        </w:rPr>
        <w:t>Social Media Chairperson Karen Grant is researching collaborative partnerships to develop the Junior Program, with an emphasis on insurance requirements.  There has been contact with the City of South Lake Tahoe and management at Stanford Camp (Fallen Leaf Lake).</w:t>
      </w:r>
    </w:p>
    <w:p w:rsidR="00EE56BF" w:rsidRPr="00B82BAC" w:rsidRDefault="00EE56BF" w:rsidP="00694393">
      <w:pPr>
        <w:rPr>
          <w:rFonts w:ascii="Arial" w:hAnsi="Arial" w:cs="Arial"/>
          <w:b/>
          <w:sz w:val="16"/>
          <w:szCs w:val="16"/>
        </w:rPr>
      </w:pPr>
    </w:p>
    <w:p w:rsidR="00694393" w:rsidRPr="00B82BAC" w:rsidRDefault="00694393" w:rsidP="00B82BAC">
      <w:pPr>
        <w:pStyle w:val="ListParagraph"/>
        <w:numPr>
          <w:ilvl w:val="0"/>
          <w:numId w:val="27"/>
        </w:numPr>
        <w:rPr>
          <w:rFonts w:ascii="Arial" w:hAnsi="Arial" w:cs="Arial"/>
          <w:sz w:val="24"/>
          <w:szCs w:val="24"/>
        </w:rPr>
      </w:pPr>
      <w:r w:rsidRPr="00B82BAC">
        <w:rPr>
          <w:rFonts w:ascii="Arial" w:hAnsi="Arial" w:cs="Arial"/>
          <w:sz w:val="24"/>
          <w:szCs w:val="24"/>
        </w:rPr>
        <w:t xml:space="preserve">Information </w:t>
      </w:r>
      <w:r w:rsidR="00EE56BF" w:rsidRPr="00B82BAC">
        <w:rPr>
          <w:rFonts w:ascii="Arial" w:hAnsi="Arial" w:cs="Arial"/>
          <w:sz w:val="24"/>
          <w:szCs w:val="24"/>
        </w:rPr>
        <w:t>in process to update Club Timeline</w:t>
      </w:r>
      <w:r w:rsidRPr="00B82BAC">
        <w:rPr>
          <w:rFonts w:ascii="Arial" w:hAnsi="Arial" w:cs="Arial"/>
          <w:sz w:val="24"/>
          <w:szCs w:val="24"/>
        </w:rPr>
        <w:t xml:space="preserve">  </w:t>
      </w:r>
    </w:p>
    <w:p w:rsidR="00CF3CA7" w:rsidRPr="00A80B96" w:rsidRDefault="00CF3CA7" w:rsidP="00CF3CA7">
      <w:pPr>
        <w:rPr>
          <w:rFonts w:ascii="Arial" w:hAnsi="Arial" w:cs="Arial"/>
          <w:sz w:val="16"/>
          <w:szCs w:val="16"/>
        </w:rPr>
      </w:pPr>
      <w:r>
        <w:rPr>
          <w:rFonts w:ascii="Arial" w:hAnsi="Arial" w:cs="Arial"/>
          <w:sz w:val="24"/>
          <w:szCs w:val="24"/>
        </w:rPr>
        <w:tab/>
      </w:r>
      <w:r>
        <w:rPr>
          <w:rFonts w:ascii="Arial" w:hAnsi="Arial" w:cs="Arial"/>
          <w:sz w:val="24"/>
          <w:szCs w:val="24"/>
        </w:rPr>
        <w:tab/>
      </w: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B82BAC">
        <w:rPr>
          <w:rFonts w:ascii="Arial" w:hAnsi="Arial" w:cs="Arial"/>
          <w:sz w:val="24"/>
          <w:szCs w:val="24"/>
        </w:rPr>
        <w:t>7:30</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B82BAC">
        <w:rPr>
          <w:rFonts w:ascii="Arial" w:hAnsi="Arial" w:cs="Arial"/>
          <w:sz w:val="24"/>
          <w:szCs w:val="24"/>
        </w:rPr>
        <w:t>Laura Gardner</w:t>
      </w:r>
      <w:r w:rsidR="00B259AB">
        <w:rPr>
          <w:rFonts w:ascii="Arial" w:hAnsi="Arial" w:cs="Arial"/>
          <w:sz w:val="24"/>
          <w:szCs w:val="24"/>
        </w:rPr>
        <w:t xml:space="preserve">, seconded by </w:t>
      </w:r>
      <w:r w:rsidR="0054499D">
        <w:rPr>
          <w:rFonts w:ascii="Arial" w:hAnsi="Arial" w:cs="Arial"/>
          <w:sz w:val="24"/>
          <w:szCs w:val="24"/>
        </w:rPr>
        <w:t>Linda Gordon</w:t>
      </w:r>
      <w:r w:rsidR="00B259AB">
        <w:rPr>
          <w:rFonts w:ascii="Arial" w:hAnsi="Arial" w:cs="Arial"/>
          <w:sz w:val="24"/>
          <w:szCs w:val="24"/>
        </w:rPr>
        <w:t>.</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E19A6" w:rsidRPr="00B259AB" w:rsidRDefault="00126603" w:rsidP="00B259AB">
      <w:pPr>
        <w:ind w:right="-360"/>
        <w:jc w:val="center"/>
        <w:rPr>
          <w:rFonts w:ascii="Arial" w:hAnsi="Arial" w:cs="Arial"/>
          <w:b/>
          <w:i/>
          <w:sz w:val="24"/>
          <w:szCs w:val="24"/>
        </w:rPr>
      </w:pPr>
      <w:r w:rsidRPr="00BC0A12">
        <w:rPr>
          <w:rFonts w:ascii="Arial" w:hAnsi="Arial" w:cs="Arial"/>
          <w:b/>
          <w:i/>
          <w:sz w:val="24"/>
          <w:szCs w:val="24"/>
          <w:highlight w:val="yellow"/>
        </w:rPr>
        <w:t>Next Executive Board Meeting</w:t>
      </w:r>
      <w:r w:rsidR="00A80B96" w:rsidRPr="00BC0A12">
        <w:rPr>
          <w:rFonts w:ascii="Arial" w:hAnsi="Arial" w:cs="Arial"/>
          <w:b/>
          <w:i/>
          <w:sz w:val="24"/>
          <w:szCs w:val="24"/>
          <w:highlight w:val="yellow"/>
        </w:rPr>
        <w:t xml:space="preserve"> </w:t>
      </w:r>
      <w:r w:rsidR="00B259AB" w:rsidRPr="00BC0A12">
        <w:rPr>
          <w:rFonts w:ascii="Arial" w:hAnsi="Arial" w:cs="Arial"/>
          <w:b/>
          <w:i/>
          <w:sz w:val="24"/>
          <w:szCs w:val="24"/>
          <w:highlight w:val="yellow"/>
        </w:rPr>
        <w:t xml:space="preserve">scheduled for </w:t>
      </w:r>
      <w:r w:rsidR="0054499D">
        <w:rPr>
          <w:rFonts w:ascii="Arial" w:hAnsi="Arial" w:cs="Arial"/>
          <w:b/>
          <w:i/>
          <w:sz w:val="24"/>
          <w:szCs w:val="24"/>
          <w:highlight w:val="yellow"/>
        </w:rPr>
        <w:t xml:space="preserve">Thursday, </w:t>
      </w:r>
      <w:r w:rsidR="00FE1443">
        <w:rPr>
          <w:rFonts w:ascii="Arial" w:hAnsi="Arial" w:cs="Arial"/>
          <w:b/>
          <w:i/>
          <w:sz w:val="24"/>
          <w:szCs w:val="24"/>
          <w:highlight w:val="yellow"/>
        </w:rPr>
        <w:t>August 18</w:t>
      </w:r>
      <w:r w:rsidR="00FE1443" w:rsidRPr="00FE1443">
        <w:rPr>
          <w:rFonts w:ascii="Arial" w:hAnsi="Arial" w:cs="Arial"/>
          <w:b/>
          <w:i/>
          <w:sz w:val="24"/>
          <w:szCs w:val="24"/>
          <w:highlight w:val="yellow"/>
          <w:vertAlign w:val="superscript"/>
        </w:rPr>
        <w:t>th</w:t>
      </w:r>
      <w:r w:rsidR="00B259AB" w:rsidRPr="00BC0A12">
        <w:rPr>
          <w:rFonts w:ascii="Arial" w:hAnsi="Arial" w:cs="Arial"/>
          <w:b/>
          <w:i/>
          <w:sz w:val="24"/>
          <w:szCs w:val="24"/>
          <w:highlight w:val="yellow"/>
        </w:rPr>
        <w:t>, 2022 at 6:00 pm</w:t>
      </w:r>
    </w:p>
    <w:p w:rsidR="00A80B96" w:rsidRPr="00563710" w:rsidRDefault="00A80B96" w:rsidP="00A80B96">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B82BAC" w:rsidRDefault="00B82BAC"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2</w:t>
      </w:r>
    </w:p>
    <w:sectPr w:rsidR="00B82BAC" w:rsidSect="002769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2C" w:rsidRDefault="00204D2C" w:rsidP="00E90043">
      <w:r>
        <w:separator/>
      </w:r>
    </w:p>
  </w:endnote>
  <w:endnote w:type="continuationSeparator" w:id="0">
    <w:p w:rsidR="00204D2C" w:rsidRDefault="00204D2C"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3" w:rsidRDefault="00CE6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3" w:rsidRDefault="00CE6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3" w:rsidRDefault="00CE6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2C" w:rsidRDefault="00204D2C" w:rsidP="00E90043">
      <w:r>
        <w:separator/>
      </w:r>
    </w:p>
  </w:footnote>
  <w:footnote w:type="continuationSeparator" w:id="0">
    <w:p w:rsidR="00204D2C" w:rsidRDefault="00204D2C"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3" w:rsidRDefault="00CE6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3" w:rsidRDefault="00CE61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3" w:rsidRDefault="00CE6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531"/>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835277"/>
    <w:multiLevelType w:val="hybridMultilevel"/>
    <w:tmpl w:val="B65216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3A7181"/>
    <w:multiLevelType w:val="hybridMultilevel"/>
    <w:tmpl w:val="3460B1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3"/>
  </w:num>
  <w:num w:numId="3">
    <w:abstractNumId w:val="19"/>
  </w:num>
  <w:num w:numId="4">
    <w:abstractNumId w:val="15"/>
  </w:num>
  <w:num w:numId="5">
    <w:abstractNumId w:val="17"/>
  </w:num>
  <w:num w:numId="6">
    <w:abstractNumId w:val="25"/>
  </w:num>
  <w:num w:numId="7">
    <w:abstractNumId w:val="4"/>
  </w:num>
  <w:num w:numId="8">
    <w:abstractNumId w:val="16"/>
  </w:num>
  <w:num w:numId="9">
    <w:abstractNumId w:val="10"/>
  </w:num>
  <w:num w:numId="10">
    <w:abstractNumId w:val="2"/>
  </w:num>
  <w:num w:numId="11">
    <w:abstractNumId w:val="7"/>
  </w:num>
  <w:num w:numId="12">
    <w:abstractNumId w:val="12"/>
  </w:num>
  <w:num w:numId="13">
    <w:abstractNumId w:val="6"/>
  </w:num>
  <w:num w:numId="14">
    <w:abstractNumId w:val="20"/>
  </w:num>
  <w:num w:numId="15">
    <w:abstractNumId w:val="18"/>
  </w:num>
  <w:num w:numId="16">
    <w:abstractNumId w:val="3"/>
  </w:num>
  <w:num w:numId="17">
    <w:abstractNumId w:val="22"/>
  </w:num>
  <w:num w:numId="18">
    <w:abstractNumId w:val="26"/>
  </w:num>
  <w:num w:numId="19">
    <w:abstractNumId w:val="14"/>
  </w:num>
  <w:num w:numId="20">
    <w:abstractNumId w:val="11"/>
  </w:num>
  <w:num w:numId="21">
    <w:abstractNumId w:val="9"/>
  </w:num>
  <w:num w:numId="22">
    <w:abstractNumId w:val="13"/>
  </w:num>
  <w:num w:numId="23">
    <w:abstractNumId w:val="0"/>
  </w:num>
  <w:num w:numId="24">
    <w:abstractNumId w:val="8"/>
  </w:num>
  <w:num w:numId="25">
    <w:abstractNumId w:val="1"/>
  </w:num>
  <w:num w:numId="26">
    <w:abstractNumId w:val="5"/>
  </w:num>
  <w:num w:numId="2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5E98"/>
    <w:rsid w:val="000068F6"/>
    <w:rsid w:val="00011022"/>
    <w:rsid w:val="00012CC5"/>
    <w:rsid w:val="00027B49"/>
    <w:rsid w:val="0003048C"/>
    <w:rsid w:val="000308AA"/>
    <w:rsid w:val="000337F2"/>
    <w:rsid w:val="000410D8"/>
    <w:rsid w:val="00045CF6"/>
    <w:rsid w:val="000500C7"/>
    <w:rsid w:val="00050B0C"/>
    <w:rsid w:val="00050BCE"/>
    <w:rsid w:val="00050E9D"/>
    <w:rsid w:val="00074C71"/>
    <w:rsid w:val="000777CF"/>
    <w:rsid w:val="00077C0F"/>
    <w:rsid w:val="00081004"/>
    <w:rsid w:val="000841B8"/>
    <w:rsid w:val="00084417"/>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3898"/>
    <w:rsid w:val="000D542A"/>
    <w:rsid w:val="000E1B9F"/>
    <w:rsid w:val="000E231C"/>
    <w:rsid w:val="000E25FE"/>
    <w:rsid w:val="000E3977"/>
    <w:rsid w:val="000E6C3D"/>
    <w:rsid w:val="000E7E30"/>
    <w:rsid w:val="000E7EE6"/>
    <w:rsid w:val="000F0AF4"/>
    <w:rsid w:val="000F2EED"/>
    <w:rsid w:val="000F4A7D"/>
    <w:rsid w:val="00102CB7"/>
    <w:rsid w:val="00103A90"/>
    <w:rsid w:val="00115BF5"/>
    <w:rsid w:val="00120ED3"/>
    <w:rsid w:val="00122A8A"/>
    <w:rsid w:val="00126603"/>
    <w:rsid w:val="001325C1"/>
    <w:rsid w:val="001337FF"/>
    <w:rsid w:val="00137E73"/>
    <w:rsid w:val="00140570"/>
    <w:rsid w:val="00146E8E"/>
    <w:rsid w:val="00150A0D"/>
    <w:rsid w:val="0015121F"/>
    <w:rsid w:val="00152377"/>
    <w:rsid w:val="00154184"/>
    <w:rsid w:val="0015742E"/>
    <w:rsid w:val="00157483"/>
    <w:rsid w:val="0015762F"/>
    <w:rsid w:val="001641C9"/>
    <w:rsid w:val="0017034E"/>
    <w:rsid w:val="00174947"/>
    <w:rsid w:val="001827B9"/>
    <w:rsid w:val="00187638"/>
    <w:rsid w:val="0019507D"/>
    <w:rsid w:val="001A03C5"/>
    <w:rsid w:val="001A17E0"/>
    <w:rsid w:val="001A32DB"/>
    <w:rsid w:val="001A339F"/>
    <w:rsid w:val="001A4CFD"/>
    <w:rsid w:val="001B1E45"/>
    <w:rsid w:val="001B2103"/>
    <w:rsid w:val="001C0E5F"/>
    <w:rsid w:val="001C1836"/>
    <w:rsid w:val="001C63D4"/>
    <w:rsid w:val="001C7704"/>
    <w:rsid w:val="001D2745"/>
    <w:rsid w:val="001D6D17"/>
    <w:rsid w:val="001E20BF"/>
    <w:rsid w:val="001E7F2E"/>
    <w:rsid w:val="001F0A51"/>
    <w:rsid w:val="001F3BD0"/>
    <w:rsid w:val="001F7FC9"/>
    <w:rsid w:val="002016AE"/>
    <w:rsid w:val="0020290F"/>
    <w:rsid w:val="00204D2C"/>
    <w:rsid w:val="00216C04"/>
    <w:rsid w:val="00217D09"/>
    <w:rsid w:val="00221053"/>
    <w:rsid w:val="0022195C"/>
    <w:rsid w:val="00222032"/>
    <w:rsid w:val="002252D9"/>
    <w:rsid w:val="00225470"/>
    <w:rsid w:val="00227408"/>
    <w:rsid w:val="00235E64"/>
    <w:rsid w:val="00237ABD"/>
    <w:rsid w:val="00240271"/>
    <w:rsid w:val="0024071D"/>
    <w:rsid w:val="00242EB8"/>
    <w:rsid w:val="002453B0"/>
    <w:rsid w:val="00254AD0"/>
    <w:rsid w:val="002572CF"/>
    <w:rsid w:val="002662C7"/>
    <w:rsid w:val="00270D79"/>
    <w:rsid w:val="00276924"/>
    <w:rsid w:val="0029355B"/>
    <w:rsid w:val="00295B99"/>
    <w:rsid w:val="00295EC7"/>
    <w:rsid w:val="002A04DA"/>
    <w:rsid w:val="002B0B37"/>
    <w:rsid w:val="002B6DDB"/>
    <w:rsid w:val="002B77AB"/>
    <w:rsid w:val="002C6069"/>
    <w:rsid w:val="002D433B"/>
    <w:rsid w:val="002D4BF9"/>
    <w:rsid w:val="002D7F77"/>
    <w:rsid w:val="002E1C94"/>
    <w:rsid w:val="002F0527"/>
    <w:rsid w:val="003001A8"/>
    <w:rsid w:val="00302C0A"/>
    <w:rsid w:val="0030338B"/>
    <w:rsid w:val="00303C01"/>
    <w:rsid w:val="0031029F"/>
    <w:rsid w:val="003144CA"/>
    <w:rsid w:val="00315EF8"/>
    <w:rsid w:val="00324FC4"/>
    <w:rsid w:val="00327C82"/>
    <w:rsid w:val="00330E96"/>
    <w:rsid w:val="00340A0F"/>
    <w:rsid w:val="00342EBC"/>
    <w:rsid w:val="003449F4"/>
    <w:rsid w:val="00352991"/>
    <w:rsid w:val="00352C4A"/>
    <w:rsid w:val="00357748"/>
    <w:rsid w:val="003607C5"/>
    <w:rsid w:val="003728A2"/>
    <w:rsid w:val="00374705"/>
    <w:rsid w:val="00375A2D"/>
    <w:rsid w:val="0037706C"/>
    <w:rsid w:val="00377EB3"/>
    <w:rsid w:val="003830AA"/>
    <w:rsid w:val="00397DD8"/>
    <w:rsid w:val="003A03D4"/>
    <w:rsid w:val="003A32EA"/>
    <w:rsid w:val="003A4E4F"/>
    <w:rsid w:val="003B2AC2"/>
    <w:rsid w:val="003C2ACA"/>
    <w:rsid w:val="003C4B3A"/>
    <w:rsid w:val="003C7B88"/>
    <w:rsid w:val="003D3AC0"/>
    <w:rsid w:val="003D779C"/>
    <w:rsid w:val="003E23A2"/>
    <w:rsid w:val="003E69BD"/>
    <w:rsid w:val="003E7AA6"/>
    <w:rsid w:val="003F17B3"/>
    <w:rsid w:val="00410E42"/>
    <w:rsid w:val="004238A9"/>
    <w:rsid w:val="004260C2"/>
    <w:rsid w:val="00432B2E"/>
    <w:rsid w:val="0043675D"/>
    <w:rsid w:val="00437CF3"/>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18E0"/>
    <w:rsid w:val="004C5736"/>
    <w:rsid w:val="004C6976"/>
    <w:rsid w:val="004C758C"/>
    <w:rsid w:val="004D2179"/>
    <w:rsid w:val="004D4A1F"/>
    <w:rsid w:val="004E4943"/>
    <w:rsid w:val="004F343A"/>
    <w:rsid w:val="004F4712"/>
    <w:rsid w:val="005040BA"/>
    <w:rsid w:val="00504F34"/>
    <w:rsid w:val="005060E7"/>
    <w:rsid w:val="00517A67"/>
    <w:rsid w:val="0052157B"/>
    <w:rsid w:val="0052212D"/>
    <w:rsid w:val="0052472C"/>
    <w:rsid w:val="00525DF3"/>
    <w:rsid w:val="00526AF9"/>
    <w:rsid w:val="0052778D"/>
    <w:rsid w:val="0053345A"/>
    <w:rsid w:val="00541F46"/>
    <w:rsid w:val="0054294D"/>
    <w:rsid w:val="0054499D"/>
    <w:rsid w:val="00544ACA"/>
    <w:rsid w:val="00550C7D"/>
    <w:rsid w:val="00556C5F"/>
    <w:rsid w:val="00563710"/>
    <w:rsid w:val="00571A6E"/>
    <w:rsid w:val="00571DCF"/>
    <w:rsid w:val="00581A20"/>
    <w:rsid w:val="00587494"/>
    <w:rsid w:val="00593FAF"/>
    <w:rsid w:val="00596B9B"/>
    <w:rsid w:val="005A397A"/>
    <w:rsid w:val="005A4BB7"/>
    <w:rsid w:val="005B4D84"/>
    <w:rsid w:val="005C1C46"/>
    <w:rsid w:val="005C5DF6"/>
    <w:rsid w:val="005D206B"/>
    <w:rsid w:val="005D4908"/>
    <w:rsid w:val="005D7279"/>
    <w:rsid w:val="005E466F"/>
    <w:rsid w:val="005F0A84"/>
    <w:rsid w:val="005F6BEC"/>
    <w:rsid w:val="00604D6C"/>
    <w:rsid w:val="00607B22"/>
    <w:rsid w:val="006153F9"/>
    <w:rsid w:val="006278B9"/>
    <w:rsid w:val="00631786"/>
    <w:rsid w:val="00632D07"/>
    <w:rsid w:val="0063772E"/>
    <w:rsid w:val="00645906"/>
    <w:rsid w:val="0064692C"/>
    <w:rsid w:val="006540F3"/>
    <w:rsid w:val="00657BAC"/>
    <w:rsid w:val="00661724"/>
    <w:rsid w:val="00662F4B"/>
    <w:rsid w:val="0066325F"/>
    <w:rsid w:val="006641AF"/>
    <w:rsid w:val="00670156"/>
    <w:rsid w:val="0068221E"/>
    <w:rsid w:val="00685B4C"/>
    <w:rsid w:val="0068746A"/>
    <w:rsid w:val="00694271"/>
    <w:rsid w:val="00694393"/>
    <w:rsid w:val="006963C3"/>
    <w:rsid w:val="006A49AB"/>
    <w:rsid w:val="006A5E48"/>
    <w:rsid w:val="006B052A"/>
    <w:rsid w:val="006B2038"/>
    <w:rsid w:val="006B29E6"/>
    <w:rsid w:val="006B451F"/>
    <w:rsid w:val="006C2BE4"/>
    <w:rsid w:val="006E0228"/>
    <w:rsid w:val="007034C3"/>
    <w:rsid w:val="007044A1"/>
    <w:rsid w:val="00706112"/>
    <w:rsid w:val="0070677D"/>
    <w:rsid w:val="00706E68"/>
    <w:rsid w:val="00707BD1"/>
    <w:rsid w:val="00710456"/>
    <w:rsid w:val="0071316D"/>
    <w:rsid w:val="00717270"/>
    <w:rsid w:val="00721B75"/>
    <w:rsid w:val="00744089"/>
    <w:rsid w:val="007548F8"/>
    <w:rsid w:val="007579F5"/>
    <w:rsid w:val="00762B68"/>
    <w:rsid w:val="00776D28"/>
    <w:rsid w:val="0078039D"/>
    <w:rsid w:val="0078719E"/>
    <w:rsid w:val="00795287"/>
    <w:rsid w:val="00796D11"/>
    <w:rsid w:val="007A312E"/>
    <w:rsid w:val="007A6D73"/>
    <w:rsid w:val="007B4438"/>
    <w:rsid w:val="007C55CA"/>
    <w:rsid w:val="007C5E3A"/>
    <w:rsid w:val="007C6430"/>
    <w:rsid w:val="007D1429"/>
    <w:rsid w:val="007D68D6"/>
    <w:rsid w:val="007E26B5"/>
    <w:rsid w:val="007E297D"/>
    <w:rsid w:val="007E59AB"/>
    <w:rsid w:val="007E6E1D"/>
    <w:rsid w:val="007F2718"/>
    <w:rsid w:val="007F758F"/>
    <w:rsid w:val="00802C8C"/>
    <w:rsid w:val="00804361"/>
    <w:rsid w:val="00805177"/>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80FD4"/>
    <w:rsid w:val="008844E6"/>
    <w:rsid w:val="008846B3"/>
    <w:rsid w:val="0089528B"/>
    <w:rsid w:val="008A6B64"/>
    <w:rsid w:val="008A7D89"/>
    <w:rsid w:val="008B6103"/>
    <w:rsid w:val="008C529F"/>
    <w:rsid w:val="008D2C6D"/>
    <w:rsid w:val="008D38BF"/>
    <w:rsid w:val="008D6276"/>
    <w:rsid w:val="008D7CD1"/>
    <w:rsid w:val="008E19A6"/>
    <w:rsid w:val="008E5F06"/>
    <w:rsid w:val="008F1C8B"/>
    <w:rsid w:val="009000DA"/>
    <w:rsid w:val="009002BC"/>
    <w:rsid w:val="009025D9"/>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72B5"/>
    <w:rsid w:val="009578A0"/>
    <w:rsid w:val="00961329"/>
    <w:rsid w:val="00962B06"/>
    <w:rsid w:val="00986860"/>
    <w:rsid w:val="0099175A"/>
    <w:rsid w:val="009922AF"/>
    <w:rsid w:val="00995204"/>
    <w:rsid w:val="009A4EE2"/>
    <w:rsid w:val="009A5E44"/>
    <w:rsid w:val="009B08D1"/>
    <w:rsid w:val="009B1EBF"/>
    <w:rsid w:val="009B4931"/>
    <w:rsid w:val="009B6E7E"/>
    <w:rsid w:val="009C6ACA"/>
    <w:rsid w:val="009D53E4"/>
    <w:rsid w:val="009D6D50"/>
    <w:rsid w:val="009D7698"/>
    <w:rsid w:val="009E486E"/>
    <w:rsid w:val="009E50EC"/>
    <w:rsid w:val="009E7645"/>
    <w:rsid w:val="009F5E5E"/>
    <w:rsid w:val="00A053CE"/>
    <w:rsid w:val="00A07E07"/>
    <w:rsid w:val="00A10764"/>
    <w:rsid w:val="00A1442C"/>
    <w:rsid w:val="00A1704A"/>
    <w:rsid w:val="00A23688"/>
    <w:rsid w:val="00A236B8"/>
    <w:rsid w:val="00A27867"/>
    <w:rsid w:val="00A30A38"/>
    <w:rsid w:val="00A31541"/>
    <w:rsid w:val="00A35564"/>
    <w:rsid w:val="00A41A18"/>
    <w:rsid w:val="00A41FE6"/>
    <w:rsid w:val="00A550B1"/>
    <w:rsid w:val="00A55749"/>
    <w:rsid w:val="00A63F35"/>
    <w:rsid w:val="00A706FE"/>
    <w:rsid w:val="00A70B28"/>
    <w:rsid w:val="00A71096"/>
    <w:rsid w:val="00A7443F"/>
    <w:rsid w:val="00A749DB"/>
    <w:rsid w:val="00A80B96"/>
    <w:rsid w:val="00A83EE4"/>
    <w:rsid w:val="00A852AF"/>
    <w:rsid w:val="00A86A2C"/>
    <w:rsid w:val="00A930F6"/>
    <w:rsid w:val="00AA02A5"/>
    <w:rsid w:val="00AA4BA1"/>
    <w:rsid w:val="00AA6BA7"/>
    <w:rsid w:val="00AB3744"/>
    <w:rsid w:val="00AB6573"/>
    <w:rsid w:val="00AD2E23"/>
    <w:rsid w:val="00AD48B2"/>
    <w:rsid w:val="00AD50F4"/>
    <w:rsid w:val="00AD7AAF"/>
    <w:rsid w:val="00AE3371"/>
    <w:rsid w:val="00AE799A"/>
    <w:rsid w:val="00AE7C5B"/>
    <w:rsid w:val="00AE7FE3"/>
    <w:rsid w:val="00AF3F96"/>
    <w:rsid w:val="00AF4814"/>
    <w:rsid w:val="00AF4AE8"/>
    <w:rsid w:val="00AF50F3"/>
    <w:rsid w:val="00B107CE"/>
    <w:rsid w:val="00B15A4B"/>
    <w:rsid w:val="00B16DBB"/>
    <w:rsid w:val="00B16E47"/>
    <w:rsid w:val="00B17285"/>
    <w:rsid w:val="00B203A4"/>
    <w:rsid w:val="00B216AE"/>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82BAC"/>
    <w:rsid w:val="00B94A78"/>
    <w:rsid w:val="00BA5559"/>
    <w:rsid w:val="00BA6DCE"/>
    <w:rsid w:val="00BA72D3"/>
    <w:rsid w:val="00BB55E8"/>
    <w:rsid w:val="00BC0144"/>
    <w:rsid w:val="00BC0715"/>
    <w:rsid w:val="00BC0A12"/>
    <w:rsid w:val="00BC2648"/>
    <w:rsid w:val="00BC3A83"/>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C53"/>
    <w:rsid w:val="00C3520D"/>
    <w:rsid w:val="00C4081E"/>
    <w:rsid w:val="00C5222E"/>
    <w:rsid w:val="00C555F8"/>
    <w:rsid w:val="00C67E49"/>
    <w:rsid w:val="00C765BC"/>
    <w:rsid w:val="00C80ECE"/>
    <w:rsid w:val="00C81212"/>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C01A7"/>
    <w:rsid w:val="00CC3467"/>
    <w:rsid w:val="00CC3F99"/>
    <w:rsid w:val="00CC54D9"/>
    <w:rsid w:val="00CD0B07"/>
    <w:rsid w:val="00CD0C1C"/>
    <w:rsid w:val="00CD0CF4"/>
    <w:rsid w:val="00CD27CB"/>
    <w:rsid w:val="00CD6D35"/>
    <w:rsid w:val="00CD7A77"/>
    <w:rsid w:val="00CE6143"/>
    <w:rsid w:val="00CF0287"/>
    <w:rsid w:val="00CF0466"/>
    <w:rsid w:val="00CF0830"/>
    <w:rsid w:val="00CF3CA7"/>
    <w:rsid w:val="00CF6D99"/>
    <w:rsid w:val="00CF7E34"/>
    <w:rsid w:val="00D00793"/>
    <w:rsid w:val="00D0164C"/>
    <w:rsid w:val="00D07B43"/>
    <w:rsid w:val="00D12D51"/>
    <w:rsid w:val="00D12EAF"/>
    <w:rsid w:val="00D237C9"/>
    <w:rsid w:val="00D32C84"/>
    <w:rsid w:val="00D3669C"/>
    <w:rsid w:val="00D37566"/>
    <w:rsid w:val="00D4111A"/>
    <w:rsid w:val="00D4567E"/>
    <w:rsid w:val="00D50B9F"/>
    <w:rsid w:val="00D53A7A"/>
    <w:rsid w:val="00D54A30"/>
    <w:rsid w:val="00D5524D"/>
    <w:rsid w:val="00D654D7"/>
    <w:rsid w:val="00D67E26"/>
    <w:rsid w:val="00D73309"/>
    <w:rsid w:val="00D82222"/>
    <w:rsid w:val="00D939CC"/>
    <w:rsid w:val="00D97E0D"/>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2237"/>
    <w:rsid w:val="00E048D0"/>
    <w:rsid w:val="00E04BE9"/>
    <w:rsid w:val="00E050D8"/>
    <w:rsid w:val="00E100B4"/>
    <w:rsid w:val="00E1070D"/>
    <w:rsid w:val="00E10A63"/>
    <w:rsid w:val="00E1230B"/>
    <w:rsid w:val="00E20BE8"/>
    <w:rsid w:val="00E21F5A"/>
    <w:rsid w:val="00E3029D"/>
    <w:rsid w:val="00E32B69"/>
    <w:rsid w:val="00E35105"/>
    <w:rsid w:val="00E41698"/>
    <w:rsid w:val="00E43EFE"/>
    <w:rsid w:val="00E45925"/>
    <w:rsid w:val="00E50231"/>
    <w:rsid w:val="00E51B1A"/>
    <w:rsid w:val="00E61B9B"/>
    <w:rsid w:val="00E71D9F"/>
    <w:rsid w:val="00E71E27"/>
    <w:rsid w:val="00E722A6"/>
    <w:rsid w:val="00E81CCD"/>
    <w:rsid w:val="00E90043"/>
    <w:rsid w:val="00E91D35"/>
    <w:rsid w:val="00E928D7"/>
    <w:rsid w:val="00E92ABF"/>
    <w:rsid w:val="00EA1877"/>
    <w:rsid w:val="00EA24D8"/>
    <w:rsid w:val="00EA27A4"/>
    <w:rsid w:val="00EB33F9"/>
    <w:rsid w:val="00EC0E7B"/>
    <w:rsid w:val="00EC5394"/>
    <w:rsid w:val="00EC6038"/>
    <w:rsid w:val="00EC7C93"/>
    <w:rsid w:val="00ED15EF"/>
    <w:rsid w:val="00EE28F6"/>
    <w:rsid w:val="00EE3D72"/>
    <w:rsid w:val="00EE5153"/>
    <w:rsid w:val="00EE56BF"/>
    <w:rsid w:val="00EF1658"/>
    <w:rsid w:val="00EF27A2"/>
    <w:rsid w:val="00EF3004"/>
    <w:rsid w:val="00F00B9C"/>
    <w:rsid w:val="00F01116"/>
    <w:rsid w:val="00F0384E"/>
    <w:rsid w:val="00F039CC"/>
    <w:rsid w:val="00F078A6"/>
    <w:rsid w:val="00F10BB5"/>
    <w:rsid w:val="00F202E7"/>
    <w:rsid w:val="00F204CC"/>
    <w:rsid w:val="00F217E9"/>
    <w:rsid w:val="00F251F7"/>
    <w:rsid w:val="00F2548C"/>
    <w:rsid w:val="00F27ABA"/>
    <w:rsid w:val="00F40CFB"/>
    <w:rsid w:val="00F4672C"/>
    <w:rsid w:val="00F5166A"/>
    <w:rsid w:val="00F51828"/>
    <w:rsid w:val="00F72B6D"/>
    <w:rsid w:val="00F80853"/>
    <w:rsid w:val="00F83A2E"/>
    <w:rsid w:val="00F91140"/>
    <w:rsid w:val="00FA0457"/>
    <w:rsid w:val="00FA21EA"/>
    <w:rsid w:val="00FA5049"/>
    <w:rsid w:val="00FA5471"/>
    <w:rsid w:val="00FA5C54"/>
    <w:rsid w:val="00FB3E15"/>
    <w:rsid w:val="00FB4ECB"/>
    <w:rsid w:val="00FB7B4B"/>
    <w:rsid w:val="00FC3AF2"/>
    <w:rsid w:val="00FD07CC"/>
    <w:rsid w:val="00FD797D"/>
    <w:rsid w:val="00FE1443"/>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AB3A-5B4E-43DE-ABC7-81FBBD46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8</cp:revision>
  <cp:lastPrinted>2022-07-22T23:02:00Z</cp:lastPrinted>
  <dcterms:created xsi:type="dcterms:W3CDTF">2022-07-22T23:20:00Z</dcterms:created>
  <dcterms:modified xsi:type="dcterms:W3CDTF">2022-08-23T14:49:00Z</dcterms:modified>
</cp:coreProperties>
</file>